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6A2B92" w:rsidTr="001E4AD8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01F1E"/>
                <w:sz w:val="26"/>
                <w:szCs w:val="26"/>
              </w:rPr>
              <w:t>Serviços de Atendimento Psicológico Gratuitos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                  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Contato </w:t>
            </w:r>
          </w:p>
        </w:tc>
      </w:tr>
      <w:tr w:rsidR="006A2B92" w:rsidTr="001E4AD8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Clínicas-Escola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white"/>
              </w:rPr>
            </w:pP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Clínica de Psicologia da UFC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3366-7689/3366-7690/3366-7691</w:t>
            </w: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UECE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highlight w:val="white"/>
              </w:rPr>
              <w:t>3101-9981</w:t>
            </w:r>
          </w:p>
        </w:tc>
      </w:tr>
      <w:tr w:rsidR="006A2B92" w:rsidTr="001E4AD8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Nami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Unifor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white"/>
              </w:rPr>
              <w:t>3477-3643/3644/3611</w:t>
            </w: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Fateci</w:t>
            </w:r>
            <w:proofErr w:type="spellEnd"/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white"/>
              </w:rPr>
              <w:t>3533-7031/ 3253-7050/ 3533-7050</w:t>
            </w: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Fic</w:t>
            </w:r>
            <w:proofErr w:type="spellEnd"/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white"/>
              </w:rPr>
              <w:t>3271-1992/ 3270-6747</w:t>
            </w: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Fanor</w:t>
            </w:r>
            <w:proofErr w:type="spellEnd"/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white"/>
              </w:rPr>
              <w:t>98826-8067 ou 3052-4865</w:t>
            </w: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Faculdade Maurício de Nassau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spacing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highlight w:val="white"/>
              </w:rPr>
              <w:t>3201-2446</w:t>
            </w: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Unichristus</w:t>
            </w:r>
            <w:proofErr w:type="spellEnd"/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2B92" w:rsidRDefault="006A2B92" w:rsidP="001E4AD8">
            <w:pPr>
              <w:spacing w:line="259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highlight w:val="white"/>
              </w:rPr>
              <w:t xml:space="preserve">3265.8100 </w:t>
            </w: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Estácio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spacing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highlight w:val="white"/>
              </w:rPr>
              <w:t xml:space="preserve">3271-1992 </w:t>
            </w: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Serviço Integrado de Psicologia da Faculdade Ari de Sá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spacing w:line="259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highlight w:val="white"/>
              </w:rPr>
              <w:t>99213-0812</w:t>
            </w: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Prevenção ao suicídio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PRA VIDA – Projeto de Apoio à Vida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3366-8149/ 98400-5672 </w:t>
            </w: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CVV - Centro de Valorização da Vida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188</w:t>
            </w: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Instituto Bia Dote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3264-2992/ 9842-0403</w:t>
            </w: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Rede de Saúde Mental Municipal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CAPS GERAL SER I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3101-2592</w:t>
            </w: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CAPS GERAL SER II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3105-2632</w:t>
            </w: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CAPS AD SER II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3105-1625</w:t>
            </w: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CAPS GERAL III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3105-3451/ 3433-2568</w:t>
            </w: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CAPS GERAL IV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3131-1690</w:t>
            </w: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CAPS AD SER IV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3105-2006</w:t>
            </w: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CAPS INFANTIL SER IV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3105-1510</w:t>
            </w: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CAPS GERAL SER V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3245-7956/ 3105-2030/ 99619-2844</w:t>
            </w: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CAPSAD SER V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3105-1023</w:t>
            </w: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CAPS GERAL SER VI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3488-3312</w:t>
            </w: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Projeto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Varas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3228-3848</w:t>
            </w:r>
          </w:p>
        </w:tc>
      </w:tr>
      <w:tr w:rsidR="006A2B92" w:rsidTr="001E4AD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Ambulatório de Saúde Mental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B92" w:rsidRDefault="006A2B92" w:rsidP="001E4AD8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3366-8149</w:t>
            </w:r>
          </w:p>
        </w:tc>
      </w:tr>
    </w:tbl>
    <w:p w:rsidR="006A2B92" w:rsidRDefault="006A2B92" w:rsidP="006A2B92"/>
    <w:p w:rsidR="006A2B92" w:rsidRDefault="006A2B92" w:rsidP="006A2B92"/>
    <w:p w:rsidR="00793BD5" w:rsidRDefault="00793BD5">
      <w:bookmarkStart w:id="0" w:name="_GoBack"/>
      <w:bookmarkEnd w:id="0"/>
    </w:p>
    <w:sectPr w:rsidR="00793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1F"/>
    <w:rsid w:val="006A2B92"/>
    <w:rsid w:val="00793BD5"/>
    <w:rsid w:val="00C2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1F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1F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2021-09-06T13:13:00Z</dcterms:created>
  <dcterms:modified xsi:type="dcterms:W3CDTF">2021-09-06T13:13:00Z</dcterms:modified>
</cp:coreProperties>
</file>